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8D3E" w14:textId="51F3DC57" w:rsidR="0022244C" w:rsidRDefault="00A725A4">
      <w:pPr>
        <w:rPr>
          <w:lang w:val="en-GB"/>
        </w:rPr>
      </w:pPr>
      <w:r>
        <w:rPr>
          <w:b/>
          <w:bCs/>
          <w:sz w:val="40"/>
          <w:szCs w:val="40"/>
          <w:lang w:val="en-GB"/>
        </w:rPr>
        <w:t>Thoughts</w:t>
      </w:r>
    </w:p>
    <w:p w14:paraId="1358DF7B" w14:textId="50B6CCF8" w:rsidR="00A725A4" w:rsidRDefault="00A725A4">
      <w:pPr>
        <w:rPr>
          <w:lang w:val="en-GB"/>
        </w:rPr>
      </w:pPr>
      <w:r>
        <w:rPr>
          <w:lang w:val="en-GB"/>
        </w:rPr>
        <w:t>Should use 10-11 AWG cable to connect power between heating boards</w:t>
      </w:r>
    </w:p>
    <w:p w14:paraId="0FE237C3" w14:textId="7481FC5E" w:rsidR="007F40AB" w:rsidRDefault="007F40AB">
      <w:pPr>
        <w:rPr>
          <w:lang w:val="en-GB"/>
        </w:rPr>
      </w:pPr>
    </w:p>
    <w:p w14:paraId="39BB9BC2" w14:textId="6B059B26" w:rsidR="007F40AB" w:rsidRPr="00A725A4" w:rsidRDefault="007F40AB">
      <w:pPr>
        <w:rPr>
          <w:lang w:val="en-GB"/>
        </w:rPr>
      </w:pPr>
      <w:r>
        <w:rPr>
          <w:lang w:val="en-GB"/>
        </w:rPr>
        <w:t>Heating boards contain nothing but connector and track. Keep track density constant. Connect heating boards in sequency, don’t exceed 8A draw (should be roughly 2A per board).</w:t>
      </w:r>
    </w:p>
    <w:sectPr w:rsidR="007F40AB" w:rsidRPr="00A72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5A4"/>
    <w:rsid w:val="0022244C"/>
    <w:rsid w:val="007F40AB"/>
    <w:rsid w:val="00A725A4"/>
    <w:rsid w:val="00D01657"/>
    <w:rsid w:val="00D5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DFDBB"/>
  <w15:chartTrackingRefBased/>
  <w15:docId w15:val="{4EB9C5A0-88C0-46A1-BCEF-CC7CCA4C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Engeler</dc:creator>
  <cp:keywords/>
  <dc:description/>
  <cp:lastModifiedBy>Pascal Engeler</cp:lastModifiedBy>
  <cp:revision>2</cp:revision>
  <dcterms:created xsi:type="dcterms:W3CDTF">2023-03-09T08:50:00Z</dcterms:created>
  <dcterms:modified xsi:type="dcterms:W3CDTF">2023-03-09T08:54:00Z</dcterms:modified>
</cp:coreProperties>
</file>